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FEB" w:rsidRDefault="008A2FEB" w:rsidP="008A2FEB">
      <w:pPr>
        <w:jc w:val="center"/>
        <w:rPr>
          <w:rFonts w:ascii="Calibri" w:hAnsi="Calibri" w:cs="Calibri"/>
          <w:color w:val="000000"/>
          <w:sz w:val="21"/>
          <w:szCs w:val="21"/>
          <w:shd w:val="clear" w:color="auto" w:fill="FFEAAA"/>
        </w:rPr>
      </w:pPr>
    </w:p>
    <w:p w:rsidR="008A2FEB" w:rsidRDefault="008A2FEB" w:rsidP="008A2FEB">
      <w:pPr>
        <w:jc w:val="center"/>
        <w:rPr>
          <w:rFonts w:ascii="Calibri" w:hAnsi="Calibri" w:cs="Calibri"/>
          <w:color w:val="000000"/>
          <w:sz w:val="21"/>
          <w:szCs w:val="21"/>
          <w:shd w:val="clear" w:color="auto" w:fill="FFEAAA"/>
        </w:rPr>
      </w:pPr>
    </w:p>
    <w:p w:rsidR="008A2FEB" w:rsidRDefault="008A2FEB" w:rsidP="008A2FEB">
      <w:pPr>
        <w:jc w:val="center"/>
        <w:rPr>
          <w:rFonts w:ascii="Calibri" w:hAnsi="Calibri" w:cs="Calibri"/>
          <w:color w:val="000000"/>
          <w:sz w:val="21"/>
          <w:szCs w:val="21"/>
          <w:shd w:val="clear" w:color="auto" w:fill="FFEAAA"/>
        </w:rPr>
      </w:pPr>
      <w:r w:rsidRPr="008A2FEB">
        <w:rPr>
          <w:rFonts w:ascii="Calibri" w:hAnsi="Calibri" w:cs="Calibri"/>
          <w:color w:val="000000"/>
          <w:sz w:val="21"/>
          <w:szCs w:val="21"/>
          <w:highlight w:val="magenta"/>
          <w:shd w:val="clear" w:color="auto" w:fill="FFEAAA"/>
        </w:rPr>
        <w:t>T</w:t>
      </w:r>
      <w:r w:rsidR="0000383E">
        <w:rPr>
          <w:rFonts w:ascii="Calibri" w:hAnsi="Calibri" w:cs="Calibri"/>
          <w:color w:val="000000"/>
          <w:sz w:val="21"/>
          <w:szCs w:val="21"/>
          <w:highlight w:val="magenta"/>
          <w:shd w:val="clear" w:color="auto" w:fill="FFEAAA"/>
        </w:rPr>
        <w:t>akea</w:t>
      </w:r>
      <w:bookmarkStart w:id="0" w:name="_GoBack"/>
      <w:bookmarkEnd w:id="0"/>
      <w:r w:rsidRPr="008A2FEB">
        <w:rPr>
          <w:rFonts w:ascii="Calibri" w:hAnsi="Calibri" w:cs="Calibri"/>
          <w:color w:val="000000"/>
          <w:sz w:val="21"/>
          <w:szCs w:val="21"/>
          <w:highlight w:val="magenta"/>
          <w:shd w:val="clear" w:color="auto" w:fill="FFEAAA"/>
        </w:rPr>
        <w:t xml:space="preserve">ways and </w:t>
      </w:r>
      <w:proofErr w:type="spellStart"/>
      <w:r w:rsidRPr="008A2FEB">
        <w:rPr>
          <w:rFonts w:ascii="Calibri" w:hAnsi="Calibri" w:cs="Calibri"/>
          <w:color w:val="000000"/>
          <w:sz w:val="21"/>
          <w:szCs w:val="21"/>
          <w:highlight w:val="magenta"/>
          <w:shd w:val="clear" w:color="auto" w:fill="FFEAAA"/>
        </w:rPr>
        <w:t>actions</w:t>
      </w:r>
      <w:proofErr w:type="spellEnd"/>
    </w:p>
    <w:p w:rsidR="008A2FEB" w:rsidRDefault="008A2FEB" w:rsidP="008A2FEB">
      <w:pPr>
        <w:jc w:val="center"/>
        <w:rPr>
          <w:rFonts w:ascii="Calibri" w:hAnsi="Calibri" w:cs="Calibri"/>
          <w:color w:val="000000"/>
          <w:sz w:val="21"/>
          <w:szCs w:val="21"/>
          <w:shd w:val="clear" w:color="auto" w:fill="FFEAAA"/>
        </w:rPr>
      </w:pPr>
    </w:p>
    <w:p w:rsidR="008A2FEB" w:rsidRDefault="008A2FEB" w:rsidP="00C01E3F">
      <w:pPr>
        <w:pStyle w:val="Prrafodelista"/>
        <w:numPr>
          <w:ilvl w:val="0"/>
          <w:numId w:val="1"/>
        </w:numPr>
        <w:rPr>
          <w:rFonts w:ascii="Calibri" w:hAnsi="Calibri" w:cs="Calibri"/>
          <w:color w:val="000000"/>
          <w:sz w:val="21"/>
          <w:szCs w:val="21"/>
          <w:shd w:val="clear" w:color="auto" w:fill="FFEAAA"/>
        </w:rPr>
      </w:pPr>
    </w:p>
    <w:p w:rsidR="00C01E3F" w:rsidRPr="00C01E3F" w:rsidRDefault="00C01E3F" w:rsidP="008A2FEB">
      <w:pPr>
        <w:pStyle w:val="Prrafodelista"/>
        <w:rPr>
          <w:rFonts w:ascii="Calibri" w:hAnsi="Calibri" w:cs="Calibri"/>
          <w:color w:val="000000"/>
          <w:sz w:val="21"/>
          <w:szCs w:val="21"/>
          <w:shd w:val="clear" w:color="auto" w:fill="FFEAAA"/>
        </w:rPr>
      </w:pP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After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completing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the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First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Time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Fill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Rate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and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Parts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Manager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Conversation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exercises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, post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your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top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three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takeaways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from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the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exercises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. In </w:t>
      </w:r>
      <w:proofErr w:type="spellStart"/>
      <w:proofErr w:type="gram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addition</w:t>
      </w:r>
      <w:proofErr w:type="spellEnd"/>
      <w:proofErr w:type="gram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,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what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will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your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next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steps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be?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What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actions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can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you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take</w:t>
      </w:r>
      <w:proofErr w:type="spellEnd"/>
    </w:p>
    <w:p w:rsidR="00FA625E" w:rsidRDefault="00C01E3F" w:rsidP="00C01E3F">
      <w:pPr>
        <w:pStyle w:val="Prrafodelista"/>
        <w:rPr>
          <w:rFonts w:ascii="Calibri" w:hAnsi="Calibri" w:cs="Calibri"/>
          <w:color w:val="000000"/>
          <w:sz w:val="21"/>
          <w:szCs w:val="21"/>
          <w:shd w:val="clear" w:color="auto" w:fill="FFEAAA"/>
        </w:rPr>
      </w:pPr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</w:t>
      </w:r>
      <w:proofErr w:type="spellStart"/>
      <w:proofErr w:type="gram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to</w:t>
      </w:r>
      <w:proofErr w:type="spellEnd"/>
      <w:proofErr w:type="gram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not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only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improve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the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parts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department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but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also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impact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the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entire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 xml:space="preserve"> </w:t>
      </w:r>
      <w:proofErr w:type="spellStart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dealership</w:t>
      </w:r>
      <w:proofErr w:type="spellEnd"/>
      <w:r w:rsidRPr="00C01E3F">
        <w:rPr>
          <w:rFonts w:ascii="Calibri" w:hAnsi="Calibri" w:cs="Calibri"/>
          <w:color w:val="000000"/>
          <w:sz w:val="21"/>
          <w:szCs w:val="21"/>
          <w:shd w:val="clear" w:color="auto" w:fill="FFEAAA"/>
        </w:rPr>
        <w:t>?</w:t>
      </w:r>
    </w:p>
    <w:p w:rsidR="00C01E3F" w:rsidRDefault="00C01E3F" w:rsidP="00C01E3F">
      <w:pPr>
        <w:pStyle w:val="Prrafodelista"/>
        <w:rPr>
          <w:rFonts w:ascii="Calibri" w:hAnsi="Calibri" w:cs="Calibri"/>
          <w:color w:val="000000"/>
          <w:sz w:val="21"/>
          <w:szCs w:val="21"/>
          <w:shd w:val="clear" w:color="auto" w:fill="FFEAAA"/>
        </w:rPr>
      </w:pPr>
    </w:p>
    <w:p w:rsidR="00C01E3F" w:rsidRDefault="00C01E3F" w:rsidP="00C01E3F">
      <w:pPr>
        <w:pStyle w:val="Prrafodelista"/>
      </w:pPr>
    </w:p>
    <w:p w:rsidR="00C01E3F" w:rsidRDefault="00C01E3F" w:rsidP="00C01E3F">
      <w:pPr>
        <w:pStyle w:val="Prrafodelista"/>
      </w:pPr>
      <w:proofErr w:type="spellStart"/>
      <w:proofErr w:type="gramStart"/>
      <w:r>
        <w:t>some</w:t>
      </w:r>
      <w:proofErr w:type="spellEnd"/>
      <w:proofErr w:type="gramEnd"/>
      <w:r>
        <w:t xml:space="preserve"> of </w:t>
      </w:r>
      <w:proofErr w:type="spellStart"/>
      <w:r>
        <w:t>my</w:t>
      </w:r>
      <w:proofErr w:type="spellEnd"/>
      <w:r>
        <w:t xml:space="preserve"> </w:t>
      </w:r>
      <w:proofErr w:type="spellStart"/>
      <w:r>
        <w:t>takes</w:t>
      </w:r>
      <w:proofErr w:type="spellEnd"/>
      <w:r>
        <w:t xml:space="preserve"> </w:t>
      </w:r>
      <w:proofErr w:type="spellStart"/>
      <w:r>
        <w:t>awys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excercises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conversation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importance</w:t>
      </w:r>
      <w:proofErr w:type="spellEnd"/>
      <w:r>
        <w:t xml:space="preserve"> of </w:t>
      </w:r>
      <w:proofErr w:type="spellStart"/>
      <w:r>
        <w:t>following</w:t>
      </w:r>
      <w:proofErr w:type="spellEnd"/>
      <w:r>
        <w:t xml:space="preserve"> up of </w:t>
      </w:r>
      <w:proofErr w:type="spellStart"/>
      <w:r>
        <w:t>the</w:t>
      </w:r>
      <w:proofErr w:type="spellEnd"/>
      <w:r>
        <w:t xml:space="preserve"> DMS </w:t>
      </w:r>
      <w:proofErr w:type="spellStart"/>
      <w:r>
        <w:t>reports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general manager, he </w:t>
      </w:r>
      <w:proofErr w:type="spellStart"/>
      <w:r>
        <w:t>seems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handle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dms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but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dont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recurrent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up so i can </w:t>
      </w:r>
      <w:proofErr w:type="spellStart"/>
      <w:r>
        <w:t>mesaure</w:t>
      </w:r>
      <w:proofErr w:type="spellEnd"/>
      <w:r>
        <w:t xml:space="preserve"> </w:t>
      </w:r>
      <w:proofErr w:type="spellStart"/>
      <w:r>
        <w:t>his</w:t>
      </w:r>
      <w:proofErr w:type="spellEnd"/>
      <w:r>
        <w:t xml:space="preserve"> performance .</w:t>
      </w:r>
    </w:p>
    <w:p w:rsidR="00C01E3F" w:rsidRDefault="00C01E3F" w:rsidP="00C01E3F">
      <w:pPr>
        <w:pStyle w:val="Prrafodelista"/>
      </w:pPr>
      <w:proofErr w:type="spellStart"/>
      <w:proofErr w:type="gramStart"/>
      <w:r>
        <w:t>we</w:t>
      </w:r>
      <w:proofErr w:type="spellEnd"/>
      <w:proofErr w:type="gram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improve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salesperson</w:t>
      </w:r>
      <w:proofErr w:type="spellEnd"/>
      <w:r>
        <w:t xml:space="preserve"> sales </w:t>
      </w:r>
      <w:proofErr w:type="spellStart"/>
      <w:r>
        <w:t>daiyly</w:t>
      </w:r>
      <w:proofErr w:type="spellEnd"/>
      <w:r>
        <w:t xml:space="preserve"> and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8 of </w:t>
      </w:r>
      <w:proofErr w:type="spellStart"/>
      <w:r>
        <w:t>them</w:t>
      </w:r>
      <w:proofErr w:type="spellEnd"/>
      <w:r>
        <w:t>.</w:t>
      </w:r>
    </w:p>
    <w:p w:rsidR="00C01E3F" w:rsidRDefault="00C01E3F" w:rsidP="00C01E3F">
      <w:pPr>
        <w:pStyle w:val="Prrafodelista"/>
      </w:pPr>
      <w:proofErr w:type="spellStart"/>
      <w:r>
        <w:t>Some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actions</w:t>
      </w:r>
      <w:proofErr w:type="spellEnd"/>
      <w:r>
        <w:t xml:space="preserve"> I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be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seat</w:t>
      </w:r>
      <w:proofErr w:type="spellEnd"/>
      <w:r>
        <w:t xml:space="preserve"> and chat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parts</w:t>
      </w:r>
      <w:proofErr w:type="spellEnd"/>
      <w:r>
        <w:t xml:space="preserve"> manager and </w:t>
      </w:r>
      <w:proofErr w:type="spellStart"/>
      <w:r>
        <w:t>go</w:t>
      </w:r>
      <w:proofErr w:type="spellEnd"/>
      <w:r>
        <w:t xml:space="preserve"> </w:t>
      </w:r>
      <w:proofErr w:type="spellStart"/>
      <w:r>
        <w:t>threw</w:t>
      </w:r>
      <w:proofErr w:type="spellEnd"/>
      <w:r>
        <w:t xml:space="preserve">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reports</w:t>
      </w:r>
      <w:proofErr w:type="spellEnd"/>
      <w:r>
        <w:t xml:space="preserve"> and </w:t>
      </w:r>
      <w:proofErr w:type="spellStart"/>
      <w:r>
        <w:t>work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it</w:t>
      </w:r>
      <w:proofErr w:type="spellEnd"/>
      <w:r>
        <w:t>.</w:t>
      </w:r>
    </w:p>
    <w:p w:rsidR="00C01E3F" w:rsidRDefault="00C01E3F" w:rsidP="00C01E3F">
      <w:pPr>
        <w:pStyle w:val="Prrafodelista"/>
      </w:pPr>
      <w:r>
        <w:t xml:space="preserve">I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evaluate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sales </w:t>
      </w:r>
      <w:proofErr w:type="spellStart"/>
      <w:r>
        <w:t>person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productivity</w:t>
      </w:r>
      <w:proofErr w:type="spellEnd"/>
      <w:r>
        <w:t xml:space="preserve"> and set new golas.</w:t>
      </w:r>
    </w:p>
    <w:p w:rsidR="007864C1" w:rsidRDefault="007864C1" w:rsidP="00C01E3F">
      <w:pPr>
        <w:pStyle w:val="Prrafodelista"/>
      </w:pPr>
      <w:proofErr w:type="spellStart"/>
      <w:r>
        <w:t>We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parts</w:t>
      </w:r>
      <w:proofErr w:type="spellEnd"/>
      <w:r>
        <w:t xml:space="preserve"> </w:t>
      </w:r>
      <w:proofErr w:type="spellStart"/>
      <w:proofErr w:type="gramStart"/>
      <w:r>
        <w:t>website</w:t>
      </w:r>
      <w:proofErr w:type="spellEnd"/>
      <w:r>
        <w:t xml:space="preserve"> ,</w:t>
      </w:r>
      <w:proofErr w:type="gramEnd"/>
      <w:r>
        <w:t xml:space="preserve"> and explote more are </w:t>
      </w:r>
      <w:proofErr w:type="spellStart"/>
      <w:r>
        <w:t>accesories</w:t>
      </w:r>
      <w:proofErr w:type="spellEnd"/>
      <w:r>
        <w:t xml:space="preserve"> </w:t>
      </w:r>
      <w:proofErr w:type="spellStart"/>
      <w:r>
        <w:t>department</w:t>
      </w:r>
      <w:proofErr w:type="spellEnd"/>
      <w:r>
        <w:t xml:space="preserve"> ,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something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are </w:t>
      </w:r>
      <w:proofErr w:type="spellStart"/>
      <w:r>
        <w:t>actually</w:t>
      </w:r>
      <w:proofErr w:type="spellEnd"/>
      <w:r>
        <w:t xml:space="preserve"> nos </w:t>
      </w:r>
      <w:proofErr w:type="spellStart"/>
      <w:r>
        <w:t>focusing</w:t>
      </w:r>
      <w:proofErr w:type="spellEnd"/>
      <w:r>
        <w:t xml:space="preserve"> </w:t>
      </w:r>
      <w:proofErr w:type="spellStart"/>
      <w:r>
        <w:t>on</w:t>
      </w:r>
      <w:proofErr w:type="spellEnd"/>
      <w:r>
        <w:t>.</w:t>
      </w:r>
    </w:p>
    <w:p w:rsidR="00C01E3F" w:rsidRDefault="00C01E3F" w:rsidP="00C01E3F">
      <w:pPr>
        <w:pStyle w:val="Prrafodelista"/>
      </w:pPr>
    </w:p>
    <w:p w:rsidR="00C01E3F" w:rsidRDefault="00C01E3F" w:rsidP="00C01E3F">
      <w:pPr>
        <w:pStyle w:val="Prrafodelista"/>
      </w:pPr>
      <w:proofErr w:type="spellStart"/>
      <w:r>
        <w:t>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FTFR </w:t>
      </w:r>
      <w:proofErr w:type="spellStart"/>
      <w:r>
        <w:t>exercise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found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times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parts</w:t>
      </w:r>
      <w:proofErr w:type="spellEnd"/>
      <w:r>
        <w:t xml:space="preserve"> </w:t>
      </w:r>
      <w:proofErr w:type="spellStart"/>
      <w:r>
        <w:t>but</w:t>
      </w:r>
      <w:proofErr w:type="spellEnd"/>
      <w:r>
        <w:t xml:space="preserve"> as </w:t>
      </w:r>
      <w:proofErr w:type="spellStart"/>
      <w:r>
        <w:t>my</w:t>
      </w:r>
      <w:proofErr w:type="spellEnd"/>
      <w:r>
        <w:t xml:space="preserve"> plan </w:t>
      </w:r>
      <w:proofErr w:type="spellStart"/>
      <w:r>
        <w:t>action</w:t>
      </w:r>
      <w:proofErr w:type="spellEnd"/>
      <w:r>
        <w:t xml:space="preserve"> i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figure </w:t>
      </w:r>
      <w:proofErr w:type="spellStart"/>
      <w:r>
        <w:t>out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come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al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obsolence</w:t>
      </w:r>
      <w:proofErr w:type="spellEnd"/>
      <w:r>
        <w:t xml:space="preserve"> </w:t>
      </w:r>
      <w:proofErr w:type="spellStart"/>
      <w:proofErr w:type="gramStart"/>
      <w:r>
        <w:t>parts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mostly</w:t>
      </w:r>
      <w:proofErr w:type="spellEnd"/>
      <w:r>
        <w:t xml:space="preserve"> </w:t>
      </w:r>
      <w:proofErr w:type="spellStart"/>
      <w:r>
        <w:t>waranty</w:t>
      </w:r>
      <w:proofErr w:type="spellEnd"/>
      <w:r>
        <w:t xml:space="preserve"> </w:t>
      </w:r>
      <w:proofErr w:type="spellStart"/>
      <w:r>
        <w:t>parts</w:t>
      </w:r>
      <w:proofErr w:type="spellEnd"/>
      <w:r>
        <w:t xml:space="preserve">? </w:t>
      </w:r>
      <w:proofErr w:type="spellStart"/>
      <w:r>
        <w:t>Parts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havent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picked</w:t>
      </w:r>
      <w:proofErr w:type="spellEnd"/>
      <w:r>
        <w:t xml:space="preserve"> up </w:t>
      </w:r>
      <w:proofErr w:type="spellStart"/>
      <w:r>
        <w:t>by</w:t>
      </w:r>
      <w:proofErr w:type="spellEnd"/>
      <w:r>
        <w:t xml:space="preserve"> </w:t>
      </w:r>
      <w:proofErr w:type="spellStart"/>
      <w:r>
        <w:t>clients</w:t>
      </w:r>
      <w:proofErr w:type="spellEnd"/>
      <w:r>
        <w:t xml:space="preserve">?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tha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i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find</w:t>
      </w:r>
      <w:proofErr w:type="spellEnd"/>
      <w:r>
        <w:t xml:space="preserve"> </w:t>
      </w:r>
      <w:proofErr w:type="spellStart"/>
      <w:r>
        <w:t>out</w:t>
      </w:r>
      <w:proofErr w:type="spellEnd"/>
    </w:p>
    <w:p w:rsidR="00C01E3F" w:rsidRDefault="00C01E3F" w:rsidP="00C01E3F">
      <w:pPr>
        <w:pStyle w:val="Prrafodelista"/>
      </w:pPr>
    </w:p>
    <w:p w:rsidR="00C01E3F" w:rsidRDefault="00C01E3F" w:rsidP="00C01E3F">
      <w:pPr>
        <w:pStyle w:val="Prrafodelista"/>
      </w:pPr>
      <w:proofErr w:type="spellStart"/>
      <w:r>
        <w:t>All</w:t>
      </w:r>
      <w:proofErr w:type="spellEnd"/>
      <w:r>
        <w:t xml:space="preserve"> of </w:t>
      </w:r>
      <w:proofErr w:type="spellStart"/>
      <w:r>
        <w:t>these</w:t>
      </w:r>
      <w:proofErr w:type="spellEnd"/>
      <w:r>
        <w:t xml:space="preserve"> can </w:t>
      </w:r>
      <w:proofErr w:type="spellStart"/>
      <w:r>
        <w:t>improve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gross</w:t>
      </w:r>
      <w:proofErr w:type="spellEnd"/>
      <w:r>
        <w:t xml:space="preserve"> and </w:t>
      </w:r>
      <w:proofErr w:type="spellStart"/>
      <w:r>
        <w:t>help</w:t>
      </w:r>
      <w:proofErr w:type="spellEnd"/>
      <w:r>
        <w:t xml:space="preserve"> me mesure more </w:t>
      </w:r>
      <w:proofErr w:type="spellStart"/>
      <w:r>
        <w:t>my</w:t>
      </w:r>
      <w:proofErr w:type="spellEnd"/>
      <w:r>
        <w:t xml:space="preserve"> </w:t>
      </w:r>
      <w:proofErr w:type="spellStart"/>
      <w:r>
        <w:t>deparment</w:t>
      </w:r>
      <w:proofErr w:type="spellEnd"/>
      <w:r>
        <w:t xml:space="preserve"> </w:t>
      </w:r>
      <w:proofErr w:type="spellStart"/>
      <w:r>
        <w:t>implemeting</w:t>
      </w:r>
      <w:proofErr w:type="spellEnd"/>
      <w:r>
        <w:t xml:space="preserve"> more </w:t>
      </w:r>
      <w:proofErr w:type="spellStart"/>
      <w:r>
        <w:t>metrics</w:t>
      </w:r>
      <w:proofErr w:type="spellEnd"/>
      <w:r>
        <w:t xml:space="preserve"> so i can </w:t>
      </w:r>
      <w:proofErr w:type="spellStart"/>
      <w:r>
        <w:t>fallow</w:t>
      </w:r>
      <w:proofErr w:type="spellEnd"/>
      <w:r>
        <w:t xml:space="preserve"> up </w:t>
      </w:r>
      <w:proofErr w:type="spellStart"/>
      <w:r>
        <w:t>everyday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operation</w:t>
      </w:r>
      <w:proofErr w:type="spellEnd"/>
    </w:p>
    <w:p w:rsidR="00C01E3F" w:rsidRDefault="00C01E3F" w:rsidP="00C01E3F">
      <w:pPr>
        <w:pStyle w:val="Prrafodelista"/>
      </w:pPr>
    </w:p>
    <w:p w:rsidR="00C01E3F" w:rsidRDefault="00C01E3F" w:rsidP="00C01E3F">
      <w:pPr>
        <w:pStyle w:val="Prrafodelista"/>
      </w:pPr>
    </w:p>
    <w:sectPr w:rsidR="00C01E3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AF2036"/>
    <w:multiLevelType w:val="hybridMultilevel"/>
    <w:tmpl w:val="3F560F7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E3F"/>
    <w:rsid w:val="0000383E"/>
    <w:rsid w:val="007864C1"/>
    <w:rsid w:val="008A0683"/>
    <w:rsid w:val="008A2FEB"/>
    <w:rsid w:val="00C01E3F"/>
    <w:rsid w:val="00D0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B5A387-D488-4E5A-8765-5D1A80457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01E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214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Pablo Mora</dc:creator>
  <cp:keywords/>
  <dc:description/>
  <cp:lastModifiedBy>Juan Pablo Mora</cp:lastModifiedBy>
  <cp:revision>4</cp:revision>
  <dcterms:created xsi:type="dcterms:W3CDTF">2024-09-16T17:32:00Z</dcterms:created>
  <dcterms:modified xsi:type="dcterms:W3CDTF">2024-09-16T17:58:00Z</dcterms:modified>
</cp:coreProperties>
</file>